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2a9b7694fd43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256123de194909"/>
      <w:footerReference w:type="even" r:id="R5bb679bdd3314772"/>
      <w:footerReference w:type="first" r:id="R0122b048efbb4f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f87624216143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DFZ-2016-7058-X-NE-EI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ef35d38eaa433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5361b0c37944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4784f7d79848a8" /><Relationship Type="http://schemas.openxmlformats.org/officeDocument/2006/relationships/numbering" Target="/word/numbering.xml" Id="R20168ba20ca54616" /><Relationship Type="http://schemas.openxmlformats.org/officeDocument/2006/relationships/settings" Target="/word/settings.xml" Id="Reb7bce8a78c9411d" /><Relationship Type="http://schemas.openxmlformats.org/officeDocument/2006/relationships/image" Target="/word/media/06689fe9-f97e-492c-9dd5-6e3dae7f6435.png" Id="R7cf8762421614391" /><Relationship Type="http://schemas.openxmlformats.org/officeDocument/2006/relationships/image" Target="/word/media/bd2b2a36-db0c-409e-a7cf-bf2ae1925332.png" Id="Rb1ef35d38eaa4337" /><Relationship Type="http://schemas.openxmlformats.org/officeDocument/2006/relationships/footer" Target="/word/footer1.xml" Id="R65256123de194909" /><Relationship Type="http://schemas.openxmlformats.org/officeDocument/2006/relationships/footer" Target="/word/footer2.xml" Id="R5bb679bdd3314772" /><Relationship Type="http://schemas.openxmlformats.org/officeDocument/2006/relationships/footer" Target="/word/footer3.xml" Id="R0122b048efbb4f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5361b0c3794444" /></Relationships>
</file>