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570314451948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9616b2e84a47d8"/>
      <w:footerReference w:type="even" r:id="R05566c91d4184323"/>
      <w:footerReference w:type="first" r:id="R621c0997fd91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03fb43a4c040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DFZ-2016-8184-XIV-NE-EI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ef85acc2343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b59a5799a848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adaa55303448dc" /><Relationship Type="http://schemas.openxmlformats.org/officeDocument/2006/relationships/numbering" Target="/word/numbering.xml" Id="Ra767c593638f4b6a" /><Relationship Type="http://schemas.openxmlformats.org/officeDocument/2006/relationships/settings" Target="/word/settings.xml" Id="Rc190085eaff34875" /><Relationship Type="http://schemas.openxmlformats.org/officeDocument/2006/relationships/image" Target="/word/media/fd134242-8f30-4eac-93ed-72cf596e3a3c.png" Id="R6e03fb43a4c0405a" /><Relationship Type="http://schemas.openxmlformats.org/officeDocument/2006/relationships/image" Target="/word/media/192bf368-c9e3-4b90-afa7-1795e8f06821.png" Id="Rc51ef85acc2343ba" /><Relationship Type="http://schemas.openxmlformats.org/officeDocument/2006/relationships/footer" Target="/word/footer1.xml" Id="Rec9616b2e84a47d8" /><Relationship Type="http://schemas.openxmlformats.org/officeDocument/2006/relationships/footer" Target="/word/footer2.xml" Id="R05566c91d4184323" /><Relationship Type="http://schemas.openxmlformats.org/officeDocument/2006/relationships/footer" Target="/word/footer3.xml" Id="R621c0997fd91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b59a5799a84843" /></Relationships>
</file>