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c8692dcacf46c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d419d9dbbba4256"/>
      <w:footerReference w:type="even" r:id="R125fdbe1ea3744f0"/>
      <w:footerReference w:type="first" r:id="Rece070bbb2c0476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cd8ab652ea2468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DFZ-2016-8209-IX-NE-EI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00157fc6c74e6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JUNIO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r>
              <w:rPr>
                <w:sz w:val="18"/>
                <w:szCs w:val="18"/>
              </w:rPr>
              <w:t>4913</w:t>
            </w:r>
          </w:p>
        </w:tc>
        <w:tc>
          <w:tcPr>
            <w:tcW w:w="2310" w:type="auto"/>
          </w:tcPr>
          <w:p>
            <w:pPr/>
            <w:r>
              <w:rPr>
                <w:sz w:val="18"/>
                <w:szCs w:val="18"/>
              </w:rPr>
              <w:t>12-11-2012</w:t>
            </w:r>
          </w:p>
        </w:tc>
        <w:tc>
          <w:tcPr>
            <w:tcW w:w="2310" w:type="auto"/>
          </w:tcPr>
          <w:p>
            <w:pPr/>
            <w:r>
              <w:rPr>
                <w:sz w:val="18"/>
                <w:szCs w:val="18"/>
              </w:rPr>
              <w:t>08-2015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2016.</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JUNIO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JUNIO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d1fd8e6fc1a44d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ce31fe7ebd645bf" /><Relationship Type="http://schemas.openxmlformats.org/officeDocument/2006/relationships/numbering" Target="/word/numbering.xml" Id="R786ee324a2fc427d" /><Relationship Type="http://schemas.openxmlformats.org/officeDocument/2006/relationships/settings" Target="/word/settings.xml" Id="R754998dfebd849db" /><Relationship Type="http://schemas.openxmlformats.org/officeDocument/2006/relationships/image" Target="/word/media/c54f14fb-48f5-45bb-8762-ab70a5aa9ae6.png" Id="R1cd8ab652ea24683" /><Relationship Type="http://schemas.openxmlformats.org/officeDocument/2006/relationships/image" Target="/word/media/3614f26d-4f52-4bba-be48-52b6d5370204.png" Id="R1a00157fc6c74e6c" /><Relationship Type="http://schemas.openxmlformats.org/officeDocument/2006/relationships/footer" Target="/word/footer1.xml" Id="R0d419d9dbbba4256" /><Relationship Type="http://schemas.openxmlformats.org/officeDocument/2006/relationships/footer" Target="/word/footer2.xml" Id="R125fdbe1ea3744f0" /><Relationship Type="http://schemas.openxmlformats.org/officeDocument/2006/relationships/footer" Target="/word/footer3.xml" Id="Rece070bbb2c0476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d1fd8e6fc1a44d1" /></Relationships>
</file>