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8692dcacf46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419d9dbbba4256"/>
      <w:footerReference w:type="even" r:id="R125fdbe1ea3744f0"/>
      <w:footerReference w:type="first" r:id="Rece070bbb2c047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d8ab652ea246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DFZ-2016-8209-IX-NE-EI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00157fc6c74e6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1fd8e6fc1a44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e31fe7ebd645bf" /><Relationship Type="http://schemas.openxmlformats.org/officeDocument/2006/relationships/numbering" Target="/word/numbering.xml" Id="R786ee324a2fc427d" /><Relationship Type="http://schemas.openxmlformats.org/officeDocument/2006/relationships/settings" Target="/word/settings.xml" Id="R754998dfebd849db" /><Relationship Type="http://schemas.openxmlformats.org/officeDocument/2006/relationships/image" Target="/word/media/c54f14fb-48f5-45bb-8762-ab70a5aa9ae6.png" Id="R1cd8ab652ea24683" /><Relationship Type="http://schemas.openxmlformats.org/officeDocument/2006/relationships/image" Target="/word/media/3614f26d-4f52-4bba-be48-52b6d5370204.png" Id="R1a00157fc6c74e6c" /><Relationship Type="http://schemas.openxmlformats.org/officeDocument/2006/relationships/footer" Target="/word/footer1.xml" Id="R0d419d9dbbba4256" /><Relationship Type="http://schemas.openxmlformats.org/officeDocument/2006/relationships/footer" Target="/word/footer2.xml" Id="R125fdbe1ea3744f0" /><Relationship Type="http://schemas.openxmlformats.org/officeDocument/2006/relationships/footer" Target="/word/footer3.xml" Id="Rece070bbb2c047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1fd8e6fc1a44d1" /></Relationships>
</file>