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35ce7bbe384d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d9a7bd02ea4842"/>
      <w:footerReference w:type="even" r:id="R66dd5066d90e44ca"/>
      <w:footerReference w:type="first" r:id="R6a99913f6af242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62f3d9099043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DFZ-2016-7649-VIII-NE-EI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613725e3814c6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331ae3f1584e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c69931b25c46bd" /><Relationship Type="http://schemas.openxmlformats.org/officeDocument/2006/relationships/numbering" Target="/word/numbering.xml" Id="Rdfa559d8e8c24d0d" /><Relationship Type="http://schemas.openxmlformats.org/officeDocument/2006/relationships/settings" Target="/word/settings.xml" Id="Rd38d4f8be50c447b" /><Relationship Type="http://schemas.openxmlformats.org/officeDocument/2006/relationships/image" Target="/word/media/714bd392-b613-4e1e-80af-807bb7de290b.png" Id="R0a62f3d90990436d" /><Relationship Type="http://schemas.openxmlformats.org/officeDocument/2006/relationships/image" Target="/word/media/b07ada28-52b0-41fd-bc9d-f8e59b5a90e4.png" Id="R19613725e3814c68" /><Relationship Type="http://schemas.openxmlformats.org/officeDocument/2006/relationships/footer" Target="/word/footer1.xml" Id="R4fd9a7bd02ea4842" /><Relationship Type="http://schemas.openxmlformats.org/officeDocument/2006/relationships/footer" Target="/word/footer2.xml" Id="R66dd5066d90e44ca" /><Relationship Type="http://schemas.openxmlformats.org/officeDocument/2006/relationships/footer" Target="/word/footer3.xml" Id="R6a99913f6af242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331ae3f1584e73" /></Relationships>
</file>