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fcb224205a48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e03ff414ed46a0"/>
      <w:footerReference w:type="even" r:id="Rde846820515e4b5e"/>
      <w:footerReference w:type="first" r:id="Rea6e136532654f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55283438134c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6-681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e699c899f5423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8e86f474134b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3851a3010d436b" /><Relationship Type="http://schemas.openxmlformats.org/officeDocument/2006/relationships/numbering" Target="/word/numbering.xml" Id="R7c0a0b1586a3432a" /><Relationship Type="http://schemas.openxmlformats.org/officeDocument/2006/relationships/settings" Target="/word/settings.xml" Id="R7defc830e7574b17" /><Relationship Type="http://schemas.openxmlformats.org/officeDocument/2006/relationships/image" Target="/word/media/ecd64135-e863-4d52-bb8e-049d4be2c308.png" Id="R9055283438134c7c" /><Relationship Type="http://schemas.openxmlformats.org/officeDocument/2006/relationships/image" Target="/word/media/6795d3ec-9d88-45b4-8127-c6023f89b19e.png" Id="R63e699c899f54232" /><Relationship Type="http://schemas.openxmlformats.org/officeDocument/2006/relationships/footer" Target="/word/footer1.xml" Id="Re9e03ff414ed46a0" /><Relationship Type="http://schemas.openxmlformats.org/officeDocument/2006/relationships/footer" Target="/word/footer2.xml" Id="Rde846820515e4b5e" /><Relationship Type="http://schemas.openxmlformats.org/officeDocument/2006/relationships/footer" Target="/word/footer3.xml" Id="Rea6e136532654f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8e86f474134bc1" /></Relationships>
</file>