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c174c23f964d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d4073ec6d04893"/>
      <w:footerReference w:type="even" r:id="R6f92e653a5774d24"/>
      <w:footerReference w:type="first" r:id="R22c5e4bb508340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42db548d8747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DFZ-2016-8181-X-NE-EI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02664f7cb24f2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86b82971144f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d581a70a8e41b7" /><Relationship Type="http://schemas.openxmlformats.org/officeDocument/2006/relationships/numbering" Target="/word/numbering.xml" Id="Rfbeae1c52c8f4d70" /><Relationship Type="http://schemas.openxmlformats.org/officeDocument/2006/relationships/settings" Target="/word/settings.xml" Id="R3ba6bf527efa4ef7" /><Relationship Type="http://schemas.openxmlformats.org/officeDocument/2006/relationships/image" Target="/word/media/38fbd9b9-0758-49b8-aef4-7ef2e27f9f4a.png" Id="Rb542db548d87471c" /><Relationship Type="http://schemas.openxmlformats.org/officeDocument/2006/relationships/image" Target="/word/media/797c244e-7fd9-41a5-bb47-34a9414a685b.png" Id="R4402664f7cb24f29" /><Relationship Type="http://schemas.openxmlformats.org/officeDocument/2006/relationships/footer" Target="/word/footer1.xml" Id="R88d4073ec6d04893" /><Relationship Type="http://schemas.openxmlformats.org/officeDocument/2006/relationships/footer" Target="/word/footer2.xml" Id="R6f92e653a5774d24" /><Relationship Type="http://schemas.openxmlformats.org/officeDocument/2006/relationships/footer" Target="/word/footer3.xml" Id="R22c5e4bb508340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86b82971144f3b" /></Relationships>
</file>