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3d534d28244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91bdfe07ab45fe"/>
      <w:footerReference w:type="even" r:id="R70e55a3f787c449e"/>
      <w:footerReference w:type="first" r:id="Rc8c01eedd4ee45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f0ebc1345d45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DFZ-2016-7117-X-NE-EI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35135433ee437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bf8cea242542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b3f532ae484cbc" /><Relationship Type="http://schemas.openxmlformats.org/officeDocument/2006/relationships/numbering" Target="/word/numbering.xml" Id="Ra525e0e58c744822" /><Relationship Type="http://schemas.openxmlformats.org/officeDocument/2006/relationships/settings" Target="/word/settings.xml" Id="Rb73c2fea7acd40b0" /><Relationship Type="http://schemas.openxmlformats.org/officeDocument/2006/relationships/image" Target="/word/media/db3034c2-f159-45dd-8253-c228bf45a16f.png" Id="R14f0ebc1345d45b7" /><Relationship Type="http://schemas.openxmlformats.org/officeDocument/2006/relationships/image" Target="/word/media/55e73bd6-27f3-470c-8778-a4745543e33d.png" Id="R8135135433ee437a" /><Relationship Type="http://schemas.openxmlformats.org/officeDocument/2006/relationships/footer" Target="/word/footer1.xml" Id="Ref91bdfe07ab45fe" /><Relationship Type="http://schemas.openxmlformats.org/officeDocument/2006/relationships/footer" Target="/word/footer2.xml" Id="R70e55a3f787c449e" /><Relationship Type="http://schemas.openxmlformats.org/officeDocument/2006/relationships/footer" Target="/word/footer3.xml" Id="Rc8c01eedd4ee45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bf8cea24254238" /></Relationships>
</file>