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2a392700ad4a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d2037bcac24c79"/>
      <w:footerReference w:type="even" r:id="Rdc37fa8726d54b19"/>
      <w:footerReference w:type="first" r:id="Rca7ad15507e849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87d3e5f78347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DFZ-2016-6755-IX-NE-EI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4ff81a1c984fe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933dd5001a4e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fb7d791cf94e15" /><Relationship Type="http://schemas.openxmlformats.org/officeDocument/2006/relationships/numbering" Target="/word/numbering.xml" Id="R2ab6d9eb6d294170" /><Relationship Type="http://schemas.openxmlformats.org/officeDocument/2006/relationships/settings" Target="/word/settings.xml" Id="R9ebc20b823b84b68" /><Relationship Type="http://schemas.openxmlformats.org/officeDocument/2006/relationships/image" Target="/word/media/c45ea85e-ca73-4bf9-abee-71dff2313841.png" Id="R7987d3e5f78347fd" /><Relationship Type="http://schemas.openxmlformats.org/officeDocument/2006/relationships/image" Target="/word/media/f8602bf3-e30e-416f-95b8-b04ae7f652fa.png" Id="R0b4ff81a1c984fe4" /><Relationship Type="http://schemas.openxmlformats.org/officeDocument/2006/relationships/footer" Target="/word/footer1.xml" Id="R63d2037bcac24c79" /><Relationship Type="http://schemas.openxmlformats.org/officeDocument/2006/relationships/footer" Target="/word/footer2.xml" Id="Rdc37fa8726d54b19" /><Relationship Type="http://schemas.openxmlformats.org/officeDocument/2006/relationships/footer" Target="/word/footer3.xml" Id="Rca7ad15507e849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933dd5001a4ed5" /></Relationships>
</file>