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8a0ade15848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d5442b7010442f"/>
      <w:footerReference w:type="even" r:id="Rbf165b33c6cc43ca"/>
      <w:footerReference w:type="first" r:id="R852009b240734ab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cc072113bd422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DFZ-2016-8099-X-NE-EI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5701f3586c340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JUNIO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b5762b87b48458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7bd5a97f554924" /><Relationship Type="http://schemas.openxmlformats.org/officeDocument/2006/relationships/numbering" Target="/word/numbering.xml" Id="R7e6306b9bc6b4eed" /><Relationship Type="http://schemas.openxmlformats.org/officeDocument/2006/relationships/settings" Target="/word/settings.xml" Id="Rc073f98777514bbb" /><Relationship Type="http://schemas.openxmlformats.org/officeDocument/2006/relationships/image" Target="/word/media/1e0d5b8c-2c26-44d0-b7aa-eaa2bec78896.png" Id="R0ccc072113bd4225" /><Relationship Type="http://schemas.openxmlformats.org/officeDocument/2006/relationships/image" Target="/word/media/713d62d1-132d-48eb-a486-4ba8851bb332.png" Id="R95701f3586c340f7" /><Relationship Type="http://schemas.openxmlformats.org/officeDocument/2006/relationships/footer" Target="/word/footer1.xml" Id="R31d5442b7010442f" /><Relationship Type="http://schemas.openxmlformats.org/officeDocument/2006/relationships/footer" Target="/word/footer2.xml" Id="Rbf165b33c6cc43ca" /><Relationship Type="http://schemas.openxmlformats.org/officeDocument/2006/relationships/footer" Target="/word/footer3.xml" Id="R852009b240734a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b5762b87b484582" /></Relationships>
</file>