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00e7993f344e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d4cc1c3c254797"/>
      <w:footerReference w:type="even" r:id="Rb5e64cc41be44ae2"/>
      <w:footerReference w:type="first" r:id="R04c32c3ee50a43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1c5038388248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DFZ-2016-7359-IX-NE-EI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66fdc31c7946d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c0558ffc5a4d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fab920f1df4ac7" /><Relationship Type="http://schemas.openxmlformats.org/officeDocument/2006/relationships/numbering" Target="/word/numbering.xml" Id="R2fb0dcf2722e4219" /><Relationship Type="http://schemas.openxmlformats.org/officeDocument/2006/relationships/settings" Target="/word/settings.xml" Id="R65629bc8e6e242dc" /><Relationship Type="http://schemas.openxmlformats.org/officeDocument/2006/relationships/image" Target="/word/media/62e9d35d-ec1e-4e19-a0c4-067b653b9211.png" Id="R721c503838824844" /><Relationship Type="http://schemas.openxmlformats.org/officeDocument/2006/relationships/image" Target="/word/media/567f9473-813b-4e0b-8f78-ce5cdd2683a6.png" Id="R1966fdc31c7946da" /><Relationship Type="http://schemas.openxmlformats.org/officeDocument/2006/relationships/footer" Target="/word/footer1.xml" Id="Rd1d4cc1c3c254797" /><Relationship Type="http://schemas.openxmlformats.org/officeDocument/2006/relationships/footer" Target="/word/footer2.xml" Id="Rb5e64cc41be44ae2" /><Relationship Type="http://schemas.openxmlformats.org/officeDocument/2006/relationships/footer" Target="/word/footer3.xml" Id="R04c32c3ee50a43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c0558ffc5a4d9b" /></Relationships>
</file>