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16b7e3093345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66f575a8f047e0"/>
      <w:footerReference w:type="even" r:id="R14ced9ed91c7495f"/>
      <w:footerReference w:type="first" r:id="Re8acf9c0cebf46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35a40a21b542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DFZ-2016-6981-IX-NE-EI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aa14c3b7b44b5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79675df6c343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5d1a5ea2174912" /><Relationship Type="http://schemas.openxmlformats.org/officeDocument/2006/relationships/numbering" Target="/word/numbering.xml" Id="R78db818cc2d04a71" /><Relationship Type="http://schemas.openxmlformats.org/officeDocument/2006/relationships/settings" Target="/word/settings.xml" Id="R84bf59cc41da4f46" /><Relationship Type="http://schemas.openxmlformats.org/officeDocument/2006/relationships/image" Target="/word/media/b4eaab44-6ac1-46ec-8a20-26dc5fd91e50.png" Id="R4635a40a21b542d3" /><Relationship Type="http://schemas.openxmlformats.org/officeDocument/2006/relationships/image" Target="/word/media/3f771bfd-ce2e-41f4-816f-a9de9c6e3a2a.png" Id="Rbcaa14c3b7b44b5d" /><Relationship Type="http://schemas.openxmlformats.org/officeDocument/2006/relationships/footer" Target="/word/footer1.xml" Id="Ra466f575a8f047e0" /><Relationship Type="http://schemas.openxmlformats.org/officeDocument/2006/relationships/footer" Target="/word/footer2.xml" Id="R14ced9ed91c7495f" /><Relationship Type="http://schemas.openxmlformats.org/officeDocument/2006/relationships/footer" Target="/word/footer3.xml" Id="Re8acf9c0cebf46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79675df6c3430f" /></Relationships>
</file>