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007fe700f41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c0493895a854eba"/>
      <w:footerReference w:type="even" r:id="R685b7f1e797d4770"/>
      <w:footerReference w:type="first" r:id="R77a3d159fb994e9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600732752d466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DFZ-2016-7685-VII-NE-EI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927ff1fb1ad43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7676eb3c3d6414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6aeff521d34d10" /><Relationship Type="http://schemas.openxmlformats.org/officeDocument/2006/relationships/numbering" Target="/word/numbering.xml" Id="R608a1443bfbe49d8" /><Relationship Type="http://schemas.openxmlformats.org/officeDocument/2006/relationships/settings" Target="/word/settings.xml" Id="R02a9a0673efc4abc" /><Relationship Type="http://schemas.openxmlformats.org/officeDocument/2006/relationships/image" Target="/word/media/1f60d393-93d4-4334-bfb0-aff19adcbb28.png" Id="R36600732752d4660" /><Relationship Type="http://schemas.openxmlformats.org/officeDocument/2006/relationships/image" Target="/word/media/2c647cf1-5d43-4a19-98be-286fb0d5abc1.png" Id="R0927ff1fb1ad433b" /><Relationship Type="http://schemas.openxmlformats.org/officeDocument/2006/relationships/footer" Target="/word/footer1.xml" Id="Rec0493895a854eba" /><Relationship Type="http://schemas.openxmlformats.org/officeDocument/2006/relationships/footer" Target="/word/footer2.xml" Id="R685b7f1e797d4770" /><Relationship Type="http://schemas.openxmlformats.org/officeDocument/2006/relationships/footer" Target="/word/footer3.xml" Id="R77a3d159fb994e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7676eb3c3d6414c" /></Relationships>
</file>