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0472de91144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5d6218f18544df"/>
      <w:footerReference w:type="even" r:id="R863218a4a4f241d3"/>
      <w:footerReference w:type="first" r:id="Re596258e5a6c40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8f9b7c90d847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DFZ-2016-6806-XIII-NE-EI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b65a59b6ca4ff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53aebe2f6c40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ff2b7374174f6f" /><Relationship Type="http://schemas.openxmlformats.org/officeDocument/2006/relationships/numbering" Target="/word/numbering.xml" Id="R96884009a7ea4668" /><Relationship Type="http://schemas.openxmlformats.org/officeDocument/2006/relationships/settings" Target="/word/settings.xml" Id="R34f302535bea491e" /><Relationship Type="http://schemas.openxmlformats.org/officeDocument/2006/relationships/image" Target="/word/media/75020c5f-f0f8-4ea5-a8ae-8739f65ed7a0.png" Id="R6e8f9b7c90d84775" /><Relationship Type="http://schemas.openxmlformats.org/officeDocument/2006/relationships/image" Target="/word/media/8f0b0cad-5b01-4897-b472-65416cbd9ef5.png" Id="R20b65a59b6ca4ff8" /><Relationship Type="http://schemas.openxmlformats.org/officeDocument/2006/relationships/footer" Target="/word/footer1.xml" Id="R925d6218f18544df" /><Relationship Type="http://schemas.openxmlformats.org/officeDocument/2006/relationships/footer" Target="/word/footer2.xml" Id="R863218a4a4f241d3" /><Relationship Type="http://schemas.openxmlformats.org/officeDocument/2006/relationships/footer" Target="/word/footer3.xml" Id="Re596258e5a6c40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53aebe2f6c40dc" /></Relationships>
</file>