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da106565db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31756eccd04b97"/>
      <w:footerReference w:type="even" r:id="Rfa40364355f64993"/>
      <w:footerReference w:type="first" r:id="R9bb3461a46da43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6e22b3c3a48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DFZ-2016-7355-XIII-NE-EI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2b2ade642b4e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d6c76ab8e14a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e08356f104c1c" /><Relationship Type="http://schemas.openxmlformats.org/officeDocument/2006/relationships/numbering" Target="/word/numbering.xml" Id="Rc492efc79e6a4a88" /><Relationship Type="http://schemas.openxmlformats.org/officeDocument/2006/relationships/settings" Target="/word/settings.xml" Id="Refd5758f1c934d49" /><Relationship Type="http://schemas.openxmlformats.org/officeDocument/2006/relationships/image" Target="/word/media/8d92dff5-456c-410d-bd1a-8ca8a707684b.png" Id="Rfa26e22b3c3a481b" /><Relationship Type="http://schemas.openxmlformats.org/officeDocument/2006/relationships/image" Target="/word/media/c098ce87-f2aa-4dc6-9100-dd77ee043bc2.png" Id="Rfe2b2ade642b4e4c" /><Relationship Type="http://schemas.openxmlformats.org/officeDocument/2006/relationships/footer" Target="/word/footer1.xml" Id="Re131756eccd04b97" /><Relationship Type="http://schemas.openxmlformats.org/officeDocument/2006/relationships/footer" Target="/word/footer2.xml" Id="Rfa40364355f64993" /><Relationship Type="http://schemas.openxmlformats.org/officeDocument/2006/relationships/footer" Target="/word/footer3.xml" Id="R9bb3461a46da43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d6c76ab8e14a64" /></Relationships>
</file>