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a106565db40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31756eccd04b97"/>
      <w:footerReference w:type="even" r:id="Rfa40364355f64993"/>
      <w:footerReference w:type="first" r:id="R9bb3461a46da43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26e22b3c3a48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DFZ-2016-7355-XIII-NE-EI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2b2ade642b4e4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d6c76ab8e14a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7e08356f104c1c" /><Relationship Type="http://schemas.openxmlformats.org/officeDocument/2006/relationships/numbering" Target="/word/numbering.xml" Id="Rc492efc79e6a4a88" /><Relationship Type="http://schemas.openxmlformats.org/officeDocument/2006/relationships/settings" Target="/word/settings.xml" Id="Refd5758f1c934d49" /><Relationship Type="http://schemas.openxmlformats.org/officeDocument/2006/relationships/image" Target="/word/media/8d92dff5-456c-410d-bd1a-8ca8a707684b.png" Id="Rfa26e22b3c3a481b" /><Relationship Type="http://schemas.openxmlformats.org/officeDocument/2006/relationships/image" Target="/word/media/c098ce87-f2aa-4dc6-9100-dd77ee043bc2.png" Id="Rfe2b2ade642b4e4c" /><Relationship Type="http://schemas.openxmlformats.org/officeDocument/2006/relationships/footer" Target="/word/footer1.xml" Id="Re131756eccd04b97" /><Relationship Type="http://schemas.openxmlformats.org/officeDocument/2006/relationships/footer" Target="/word/footer2.xml" Id="Rfa40364355f64993" /><Relationship Type="http://schemas.openxmlformats.org/officeDocument/2006/relationships/footer" Target="/word/footer3.xml" Id="R9bb3461a46da43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d6c76ab8e14a64" /></Relationships>
</file>