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0392441ccd43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7809493b98d64349"/>
      <w:footerReference w:type="even" r:id="Rfddd3c213cf04842"/>
      <w:footerReference w:type="first" r:id="R4c128aee9e6248d7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c382d4783434e4d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(DIFERENTE A 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DFZ-2016-7193-V-NE-EI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034c3a41d5ae437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(DIFERENTE A PPC)”, en el marco de la norma de emisión DS.90/00 para el reporte del período correspondiente a MAYO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(DIFERENTE A 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SANTA TERESA N°513, COMUNA DE LOS ANDES, V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MAYO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3103 de fecha 13-10-2010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las descargas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10-2010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10-2010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MAYO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D05 - DESCARGA TUNELES CONCENTRADOR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>
            <w:pPr/>
            <w:r>
              <w:t>Ficha de resultados de autocontrol D06 - REBASE ESTANQUE CONCENTRADOR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Ficha de resultados de autocontrol D07 - AGUA RECUPERADA ESPESADOR 1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>
            <w:pPr/>
            <w:r>
              <w:t>Ficha de resultados de autocontrol D12 - DUCTO EVACUACION PIUQUENES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Ficha de resultados de autocontrol D13 - DREN KM 19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Ficha de resultados de autocontrol D14 - DREN KM 12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Ficha de resultados de autocontrol D15 - DREN CORTINA LO LEONES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Ficha de resultados de autocontrol D16 - DREN BASAL LO LEONES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3923183020364433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a1d371654f4b81" /><Relationship Type="http://schemas.openxmlformats.org/officeDocument/2006/relationships/numbering" Target="/word/numbering.xml" Id="R2312ff0af7eb4389" /><Relationship Type="http://schemas.openxmlformats.org/officeDocument/2006/relationships/settings" Target="/word/settings.xml" Id="Rec825d89a2114228" /><Relationship Type="http://schemas.openxmlformats.org/officeDocument/2006/relationships/image" Target="/word/media/de9ea146-6afc-476d-9cbf-0f3abedf54a3.png" Id="R1c382d4783434e4d" /><Relationship Type="http://schemas.openxmlformats.org/officeDocument/2006/relationships/image" Target="/word/media/0641586a-5f33-4dd8-b194-98bdb7216235.png" Id="R034c3a41d5ae4379" /><Relationship Type="http://schemas.openxmlformats.org/officeDocument/2006/relationships/footer" Target="/word/footer1.xml" Id="R7809493b98d64349" /><Relationship Type="http://schemas.openxmlformats.org/officeDocument/2006/relationships/footer" Target="/word/footer2.xml" Id="Rfddd3c213cf04842" /><Relationship Type="http://schemas.openxmlformats.org/officeDocument/2006/relationships/footer" Target="/word/footer3.xml" Id="R4c128aee9e6248d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3923183020364433" /></Relationships>
</file>