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b7153106a46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fcae1ede4a54526"/>
      <w:footerReference w:type="even" r:id="Rf270f4d02aa84de1"/>
      <w:footerReference w:type="first" r:id="Rf5cad204174948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3ba8e7bb0b4f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DFZ-2016-5191-VIII-NE-EI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80c9d1c513449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ae0e21c19944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c0d21461ce4717" /><Relationship Type="http://schemas.openxmlformats.org/officeDocument/2006/relationships/numbering" Target="/word/numbering.xml" Id="Ra2ab0dca11424d68" /><Relationship Type="http://schemas.openxmlformats.org/officeDocument/2006/relationships/settings" Target="/word/settings.xml" Id="Rcba28767f0764e75" /><Relationship Type="http://schemas.openxmlformats.org/officeDocument/2006/relationships/image" Target="/word/media/94e02cd6-c655-4a8f-9c8b-6ebdfc56d0fd.png" Id="R043ba8e7bb0b4fe8" /><Relationship Type="http://schemas.openxmlformats.org/officeDocument/2006/relationships/image" Target="/word/media/fa279137-88a2-44d9-a589-45f0d318a732.png" Id="Re780c9d1c513449e" /><Relationship Type="http://schemas.openxmlformats.org/officeDocument/2006/relationships/footer" Target="/word/footer1.xml" Id="R1fcae1ede4a54526" /><Relationship Type="http://schemas.openxmlformats.org/officeDocument/2006/relationships/footer" Target="/word/footer2.xml" Id="Rf270f4d02aa84de1" /><Relationship Type="http://schemas.openxmlformats.org/officeDocument/2006/relationships/footer" Target="/word/footer3.xml" Id="Rf5cad204174948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ae0e21c19944e2" /></Relationships>
</file>