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cb3bb8179247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c7832d77004865"/>
      <w:footerReference w:type="even" r:id="R7464aa8a8e094d7b"/>
      <w:footerReference w:type="first" r:id="R3f208b92de9b49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ba9bd24e8a4c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DFZ-2016-5469-X-NE-EI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89769531cb4c6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84eaa5443545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88acccb6a640f0" /><Relationship Type="http://schemas.openxmlformats.org/officeDocument/2006/relationships/numbering" Target="/word/numbering.xml" Id="R526276a68f984a40" /><Relationship Type="http://schemas.openxmlformats.org/officeDocument/2006/relationships/settings" Target="/word/settings.xml" Id="R70b3b012fdad4df8" /><Relationship Type="http://schemas.openxmlformats.org/officeDocument/2006/relationships/image" Target="/word/media/187cc84b-6a1a-4613-8842-5d654e5e675c.png" Id="Rcdba9bd24e8a4c50" /><Relationship Type="http://schemas.openxmlformats.org/officeDocument/2006/relationships/image" Target="/word/media/dd744291-a860-4f58-abb7-7325bb2875d2.png" Id="R9b89769531cb4c6c" /><Relationship Type="http://schemas.openxmlformats.org/officeDocument/2006/relationships/footer" Target="/word/footer1.xml" Id="R3fc7832d77004865" /><Relationship Type="http://schemas.openxmlformats.org/officeDocument/2006/relationships/footer" Target="/word/footer2.xml" Id="R7464aa8a8e094d7b" /><Relationship Type="http://schemas.openxmlformats.org/officeDocument/2006/relationships/footer" Target="/word/footer3.xml" Id="R3f208b92de9b49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84eaa54435456e" /></Relationships>
</file>