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6d585304a947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5b6b97c0e14fc8"/>
      <w:footerReference w:type="even" r:id="R1a57a2d6c36446ec"/>
      <w:footerReference w:type="first" r:id="Rd6dc8946129d45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fa312d08b942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DFZ-2016-8033-XIII-NE-EI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5d7628d204e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582a4cf28242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204f9144f4372" /><Relationship Type="http://schemas.openxmlformats.org/officeDocument/2006/relationships/numbering" Target="/word/numbering.xml" Id="Re0019fad62e5435a" /><Relationship Type="http://schemas.openxmlformats.org/officeDocument/2006/relationships/settings" Target="/word/settings.xml" Id="Rba9277152ff94a79" /><Relationship Type="http://schemas.openxmlformats.org/officeDocument/2006/relationships/image" Target="/word/media/afee7de4-8618-4bf1-a3ad-72392e8f3bdb.png" Id="Ra9fa312d08b9423a" /><Relationship Type="http://schemas.openxmlformats.org/officeDocument/2006/relationships/image" Target="/word/media/75f0cdd5-a011-49c8-8017-e0e3618300cb.png" Id="R8dc5d7628d204e04" /><Relationship Type="http://schemas.openxmlformats.org/officeDocument/2006/relationships/footer" Target="/word/footer1.xml" Id="R035b6b97c0e14fc8" /><Relationship Type="http://schemas.openxmlformats.org/officeDocument/2006/relationships/footer" Target="/word/footer2.xml" Id="R1a57a2d6c36446ec" /><Relationship Type="http://schemas.openxmlformats.org/officeDocument/2006/relationships/footer" Target="/word/footer3.xml" Id="Rd6dc8946129d45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582a4cf2824248" /></Relationships>
</file>