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4dc0264db443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5db716526db4a56"/>
      <w:footerReference w:type="even" r:id="R1f07cb4fe27d4049"/>
      <w:footerReference w:type="first" r:id="R6feed9f7962040c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c8de8a9855a465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DFZ-2016-7629-VII-NE-EI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5b61fd34b27475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08d7d6b1a0c479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430ea84b23436f" /><Relationship Type="http://schemas.openxmlformats.org/officeDocument/2006/relationships/numbering" Target="/word/numbering.xml" Id="R11a6e602f59b418b" /><Relationship Type="http://schemas.openxmlformats.org/officeDocument/2006/relationships/settings" Target="/word/settings.xml" Id="Ra5b8891a428b47eb" /><Relationship Type="http://schemas.openxmlformats.org/officeDocument/2006/relationships/image" Target="/word/media/cd61ad47-2dec-441e-87a0-8782020c9755.png" Id="R5c8de8a9855a465b" /><Relationship Type="http://schemas.openxmlformats.org/officeDocument/2006/relationships/image" Target="/word/media/3d22e095-21cd-43c0-8c78-e5bb46ee7778.png" Id="R25b61fd34b274751" /><Relationship Type="http://schemas.openxmlformats.org/officeDocument/2006/relationships/footer" Target="/word/footer1.xml" Id="Rc5db716526db4a56" /><Relationship Type="http://schemas.openxmlformats.org/officeDocument/2006/relationships/footer" Target="/word/footer2.xml" Id="R1f07cb4fe27d4049" /><Relationship Type="http://schemas.openxmlformats.org/officeDocument/2006/relationships/footer" Target="/word/footer3.xml" Id="R6feed9f7962040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08d7d6b1a0c4790" /></Relationships>
</file>