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e99d3d7a7440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e4259ecd5d44fa"/>
      <w:footerReference w:type="even" r:id="Rce661c7ec4234ffe"/>
      <w:footerReference w:type="first" r:id="R75e925c36bb749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4333e054d940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DFZ-2016-3395-XIII-NE-EI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7ce314fadc4c15"/>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0b15bbe4a144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a0df8a600b4036" /><Relationship Type="http://schemas.openxmlformats.org/officeDocument/2006/relationships/numbering" Target="/word/numbering.xml" Id="R85f2f7e0efca4c87" /><Relationship Type="http://schemas.openxmlformats.org/officeDocument/2006/relationships/settings" Target="/word/settings.xml" Id="Rf35b320307074275" /><Relationship Type="http://schemas.openxmlformats.org/officeDocument/2006/relationships/image" Target="/word/media/80da8376-f31b-4221-bf76-419799f44721.png" Id="Rda4333e054d940d9" /><Relationship Type="http://schemas.openxmlformats.org/officeDocument/2006/relationships/image" Target="/word/media/68eff413-cddb-42fe-a3ca-91476ed30015.png" Id="Rba7ce314fadc4c15" /><Relationship Type="http://schemas.openxmlformats.org/officeDocument/2006/relationships/footer" Target="/word/footer1.xml" Id="R69e4259ecd5d44fa" /><Relationship Type="http://schemas.openxmlformats.org/officeDocument/2006/relationships/footer" Target="/word/footer2.xml" Id="Rce661c7ec4234ffe" /><Relationship Type="http://schemas.openxmlformats.org/officeDocument/2006/relationships/footer" Target="/word/footer3.xml" Id="R75e925c36bb749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0b15bbe4a14412" /></Relationships>
</file>