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e1a2304c246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d22548004d94ea2"/>
      <w:footerReference w:type="even" r:id="R87dc526414c944ba"/>
      <w:footerReference w:type="first" r:id="R60c50cb87c604d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0c935cdeb54db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DFZ-2016-6206-V-NE-EI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61dca76e18418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23d277866474c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fdd2b30fe84172" /><Relationship Type="http://schemas.openxmlformats.org/officeDocument/2006/relationships/numbering" Target="/word/numbering.xml" Id="R0633053b79ea45b8" /><Relationship Type="http://schemas.openxmlformats.org/officeDocument/2006/relationships/settings" Target="/word/settings.xml" Id="Rdfabfa0145324377" /><Relationship Type="http://schemas.openxmlformats.org/officeDocument/2006/relationships/image" Target="/word/media/9fac1db9-b8a0-4f3a-9f43-2488b3aa7a30.png" Id="R5a0c935cdeb54db9" /><Relationship Type="http://schemas.openxmlformats.org/officeDocument/2006/relationships/image" Target="/word/media/ce59ec64-3fe4-42b4-a622-a0f1d1ec80d5.png" Id="Reb61dca76e184181" /><Relationship Type="http://schemas.openxmlformats.org/officeDocument/2006/relationships/footer" Target="/word/footer1.xml" Id="Red22548004d94ea2" /><Relationship Type="http://schemas.openxmlformats.org/officeDocument/2006/relationships/footer" Target="/word/footer2.xml" Id="R87dc526414c944ba" /><Relationship Type="http://schemas.openxmlformats.org/officeDocument/2006/relationships/footer" Target="/word/footer3.xml" Id="R60c50cb87c604d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23d277866474c49" /></Relationships>
</file>