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b17632acb4a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69242723ce40b2"/>
      <w:footerReference w:type="even" r:id="R2aeb077ea6c44e47"/>
      <w:footerReference w:type="first" r:id="R99c8fbedba00492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853695765b439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DFZ-2016-5093-XI-NE-EI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d9c3880da8421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07acb9880541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d5df463e04533" /><Relationship Type="http://schemas.openxmlformats.org/officeDocument/2006/relationships/numbering" Target="/word/numbering.xml" Id="R210d3f53f7f8494a" /><Relationship Type="http://schemas.openxmlformats.org/officeDocument/2006/relationships/settings" Target="/word/settings.xml" Id="Rbf36df9f66314323" /><Relationship Type="http://schemas.openxmlformats.org/officeDocument/2006/relationships/image" Target="/word/media/01aedfc4-ef7f-47da-bef1-a18ebc83dbaa.png" Id="R36853695765b439f" /><Relationship Type="http://schemas.openxmlformats.org/officeDocument/2006/relationships/image" Target="/word/media/28f74505-21f1-4cfb-bbd4-811fd03a4fc4.png" Id="R7fd9c3880da8421f" /><Relationship Type="http://schemas.openxmlformats.org/officeDocument/2006/relationships/footer" Target="/word/footer1.xml" Id="R8369242723ce40b2" /><Relationship Type="http://schemas.openxmlformats.org/officeDocument/2006/relationships/footer" Target="/word/footer2.xml" Id="R2aeb077ea6c44e47" /><Relationship Type="http://schemas.openxmlformats.org/officeDocument/2006/relationships/footer" Target="/word/footer3.xml" Id="R99c8fbedba00492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07acb9880541c6" /></Relationships>
</file>