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8b3c443de49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d3087c203d4f32"/>
      <w:footerReference w:type="even" r:id="Rcf55a791960547dd"/>
      <w:footerReference w:type="first" r:id="R19eaabc2c981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7c4ed6af5540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b54163bde14c1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JUNIO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4b15a4986641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a81702137f4ceb" /><Relationship Type="http://schemas.openxmlformats.org/officeDocument/2006/relationships/numbering" Target="/word/numbering.xml" Id="Rbc6f745675c24bbb" /><Relationship Type="http://schemas.openxmlformats.org/officeDocument/2006/relationships/settings" Target="/word/settings.xml" Id="Ra9f9c5718bea479e" /><Relationship Type="http://schemas.openxmlformats.org/officeDocument/2006/relationships/image" Target="/word/media/a1bf0f4f-3f32-434d-9380-9dd3a008d6a5.png" Id="R4d7c4ed6af554063" /><Relationship Type="http://schemas.openxmlformats.org/officeDocument/2006/relationships/image" Target="/word/media/041d916f-0c16-4077-a7f0-8b525afbaccd.png" Id="R03b54163bde14c1a" /><Relationship Type="http://schemas.openxmlformats.org/officeDocument/2006/relationships/footer" Target="/word/footer1.xml" Id="R44d3087c203d4f32" /><Relationship Type="http://schemas.openxmlformats.org/officeDocument/2006/relationships/footer" Target="/word/footer2.xml" Id="Rcf55a791960547dd" /><Relationship Type="http://schemas.openxmlformats.org/officeDocument/2006/relationships/footer" Target="/word/footer3.xml" Id="R19eaabc2c981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4b15a49866413d" /></Relationships>
</file>