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ecf194210349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99b6abbc894176"/>
      <w:footerReference w:type="even" r:id="R847f79eb959444ad"/>
      <w:footerReference w:type="first" r:id="R369c613fcf0947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5c014fc1914a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DFZ-2016-3378-VIII-NE-EI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4c89a9ee844dfa"/>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fed9f541694e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33f01164084583" /><Relationship Type="http://schemas.openxmlformats.org/officeDocument/2006/relationships/numbering" Target="/word/numbering.xml" Id="Rd1d8b65fb2d448a5" /><Relationship Type="http://schemas.openxmlformats.org/officeDocument/2006/relationships/settings" Target="/word/settings.xml" Id="R27a8f2a868da4550" /><Relationship Type="http://schemas.openxmlformats.org/officeDocument/2006/relationships/image" Target="/word/media/06e69866-2553-4004-8b5d-080565cfde2a.png" Id="R835c014fc1914a48" /><Relationship Type="http://schemas.openxmlformats.org/officeDocument/2006/relationships/image" Target="/word/media/1173c8b3-8dae-4ba6-8095-639740efc29f.png" Id="R324c89a9ee844dfa" /><Relationship Type="http://schemas.openxmlformats.org/officeDocument/2006/relationships/footer" Target="/word/footer1.xml" Id="R0699b6abbc894176" /><Relationship Type="http://schemas.openxmlformats.org/officeDocument/2006/relationships/footer" Target="/word/footer2.xml" Id="R847f79eb959444ad" /><Relationship Type="http://schemas.openxmlformats.org/officeDocument/2006/relationships/footer" Target="/word/footer3.xml" Id="R369c613fcf0947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fed9f541694e7f" /></Relationships>
</file>