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a04d81b6aa48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c8b7d51ab2b439f"/>
      <w:footerReference w:type="even" r:id="R52658c91dc184f07"/>
      <w:footerReference w:type="first" r:id="R24feae1bd6364ea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91f59d2d65490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DFZ-2016-3349-VIII-NE-EI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ad22cff89d42a9"/>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36cfa6514a642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59263383217416a" /><Relationship Type="http://schemas.openxmlformats.org/officeDocument/2006/relationships/numbering" Target="/word/numbering.xml" Id="Rdcbd2fe031de49b9" /><Relationship Type="http://schemas.openxmlformats.org/officeDocument/2006/relationships/settings" Target="/word/settings.xml" Id="R78b21cd3941541c7" /><Relationship Type="http://schemas.openxmlformats.org/officeDocument/2006/relationships/image" Target="/word/media/89b4f53e-1ae7-4537-8a9a-105af91acc1c.png" Id="R3c91f59d2d654903" /><Relationship Type="http://schemas.openxmlformats.org/officeDocument/2006/relationships/image" Target="/word/media/bdf85ca4-17a0-42a8-bfe5-188d1600ba1c.png" Id="Rd4ad22cff89d42a9" /><Relationship Type="http://schemas.openxmlformats.org/officeDocument/2006/relationships/footer" Target="/word/footer1.xml" Id="Rec8b7d51ab2b439f" /><Relationship Type="http://schemas.openxmlformats.org/officeDocument/2006/relationships/footer" Target="/word/footer2.xml" Id="R52658c91dc184f07" /><Relationship Type="http://schemas.openxmlformats.org/officeDocument/2006/relationships/footer" Target="/word/footer3.xml" Id="R24feae1bd6364ea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6cfa6514a64283" /></Relationships>
</file>