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c367b2bc5d42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0a047b059b4c64"/>
      <w:footerReference w:type="even" r:id="R338851305d7d4049"/>
      <w:footerReference w:type="first" r:id="R6135c6c89eaf47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9ac05daab844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DFZ-2016-3381-VIII-NE-EI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50ef644bc34ddd"/>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3b7fcfdb444a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55b0e4ac784c04" /><Relationship Type="http://schemas.openxmlformats.org/officeDocument/2006/relationships/numbering" Target="/word/numbering.xml" Id="R07d761d7621c4bd1" /><Relationship Type="http://schemas.openxmlformats.org/officeDocument/2006/relationships/settings" Target="/word/settings.xml" Id="Ra1cc0c7b6cec4d18" /><Relationship Type="http://schemas.openxmlformats.org/officeDocument/2006/relationships/image" Target="/word/media/37f67eb2-25a9-4a9e-b2f4-11103926de55.png" Id="R1e9ac05daab8445e" /><Relationship Type="http://schemas.openxmlformats.org/officeDocument/2006/relationships/image" Target="/word/media/39cd7572-d648-4c8f-944e-6e2dfda93395.png" Id="Rfd50ef644bc34ddd" /><Relationship Type="http://schemas.openxmlformats.org/officeDocument/2006/relationships/footer" Target="/word/footer1.xml" Id="Rac0a047b059b4c64" /><Relationship Type="http://schemas.openxmlformats.org/officeDocument/2006/relationships/footer" Target="/word/footer2.xml" Id="R338851305d7d4049" /><Relationship Type="http://schemas.openxmlformats.org/officeDocument/2006/relationships/footer" Target="/word/footer3.xml" Id="R6135c6c89eaf47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3b7fcfdb444aa7" /></Relationships>
</file>