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5fb9223bc54b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ca7012a7054023"/>
      <w:footerReference w:type="even" r:id="R6cee6a44e4264f13"/>
      <w:footerReference w:type="first" r:id="R12f57ec6aef041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649f99a02642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70f1ddee14420f"/>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933d9e7643645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147bf7a8384c3c" /><Relationship Type="http://schemas.openxmlformats.org/officeDocument/2006/relationships/numbering" Target="/word/numbering.xml" Id="Ra0fcff56410f4579" /><Relationship Type="http://schemas.openxmlformats.org/officeDocument/2006/relationships/settings" Target="/word/settings.xml" Id="R11d4cce06efb45b2" /><Relationship Type="http://schemas.openxmlformats.org/officeDocument/2006/relationships/image" Target="/word/media/b6ef0d04-fa1f-4d20-a843-039428545856.png" Id="R09649f99a02642ac" /><Relationship Type="http://schemas.openxmlformats.org/officeDocument/2006/relationships/image" Target="/word/media/b2dcc05b-cbc4-4fc7-9bbd-e999c65adf87.png" Id="R0370f1ddee14420f" /><Relationship Type="http://schemas.openxmlformats.org/officeDocument/2006/relationships/footer" Target="/word/footer1.xml" Id="R26ca7012a7054023" /><Relationship Type="http://schemas.openxmlformats.org/officeDocument/2006/relationships/footer" Target="/word/footer2.xml" Id="R6cee6a44e4264f13" /><Relationship Type="http://schemas.openxmlformats.org/officeDocument/2006/relationships/footer" Target="/word/footer3.xml" Id="R12f57ec6aef041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933d9e764364550" /></Relationships>
</file>