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5fb9223bc54bd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6ca7012a7054023"/>
      <w:footerReference w:type="even" r:id="R6cee6a44e4264f13"/>
      <w:footerReference w:type="first" r:id="R12f57ec6aef0414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649f99a02642a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DFZ-2016-3359-VIII-NE-EI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70f1ddee14420f"/>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933d9e76436455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4147bf7a8384c3c" /><Relationship Type="http://schemas.openxmlformats.org/officeDocument/2006/relationships/numbering" Target="/word/numbering.xml" Id="Ra0fcff56410f4579" /><Relationship Type="http://schemas.openxmlformats.org/officeDocument/2006/relationships/settings" Target="/word/settings.xml" Id="R11d4cce06efb45b2" /><Relationship Type="http://schemas.openxmlformats.org/officeDocument/2006/relationships/image" Target="/word/media/b6ef0d04-fa1f-4d20-a843-039428545856.png" Id="R09649f99a02642ac" /><Relationship Type="http://schemas.openxmlformats.org/officeDocument/2006/relationships/image" Target="/word/media/b2dcc05b-cbc4-4fc7-9bbd-e999c65adf87.png" Id="R0370f1ddee14420f" /><Relationship Type="http://schemas.openxmlformats.org/officeDocument/2006/relationships/footer" Target="/word/footer1.xml" Id="R26ca7012a7054023" /><Relationship Type="http://schemas.openxmlformats.org/officeDocument/2006/relationships/footer" Target="/word/footer2.xml" Id="R6cee6a44e4264f13" /><Relationship Type="http://schemas.openxmlformats.org/officeDocument/2006/relationships/footer" Target="/word/footer3.xml" Id="R12f57ec6aef0414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933d9e764364550" /></Relationships>
</file>