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e08e534ed942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5791aa4d354259"/>
      <w:footerReference w:type="even" r:id="R5abd660dc5224892"/>
      <w:footerReference w:type="first" r:id="R91fe22b3be6c4b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70026bf2df43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DFZ-2016-1871-X-NE-EI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e447a875eb449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36f2365c9349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0e83b4cced40d3" /><Relationship Type="http://schemas.openxmlformats.org/officeDocument/2006/relationships/numbering" Target="/word/numbering.xml" Id="R3fb630365f7d4504" /><Relationship Type="http://schemas.openxmlformats.org/officeDocument/2006/relationships/settings" Target="/word/settings.xml" Id="Re9167a1bbc014290" /><Relationship Type="http://schemas.openxmlformats.org/officeDocument/2006/relationships/image" Target="/word/media/2cb5e770-8d0f-4bb3-883e-834f4e2bfe79.png" Id="Reb70026bf2df43b4" /><Relationship Type="http://schemas.openxmlformats.org/officeDocument/2006/relationships/image" Target="/word/media/4a366733-5809-4ff4-9436-712357051e09.png" Id="R5ae447a875eb4499" /><Relationship Type="http://schemas.openxmlformats.org/officeDocument/2006/relationships/footer" Target="/word/footer1.xml" Id="R175791aa4d354259" /><Relationship Type="http://schemas.openxmlformats.org/officeDocument/2006/relationships/footer" Target="/word/footer2.xml" Id="R5abd660dc5224892" /><Relationship Type="http://schemas.openxmlformats.org/officeDocument/2006/relationships/footer" Target="/word/footer3.xml" Id="R91fe22b3be6c4b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36f2365c934994" /></Relationships>
</file>