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892d6d9c154f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2bedfd87de4fd3"/>
      <w:footerReference w:type="even" r:id="R0802b9381e1c4a0b"/>
      <w:footerReference w:type="first" r:id="Rd3babb6caafc43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21f3abedb41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DFZ-2016-376-XIV-NE-EI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33d671a63c446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a8ba89e28b42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86c598d10246fe" /><Relationship Type="http://schemas.openxmlformats.org/officeDocument/2006/relationships/numbering" Target="/word/numbering.xml" Id="Rc50931906ab44243" /><Relationship Type="http://schemas.openxmlformats.org/officeDocument/2006/relationships/settings" Target="/word/settings.xml" Id="R9a77d84003f9438e" /><Relationship Type="http://schemas.openxmlformats.org/officeDocument/2006/relationships/image" Target="/word/media/04fecc97-43de-4913-a2ac-7545b772315e.png" Id="Rb4d21f3abedb4144" /><Relationship Type="http://schemas.openxmlformats.org/officeDocument/2006/relationships/image" Target="/word/media/39872bdb-28d5-49f9-99bb-bd8067184e8c.png" Id="R5533d671a63c446b" /><Relationship Type="http://schemas.openxmlformats.org/officeDocument/2006/relationships/footer" Target="/word/footer1.xml" Id="Rca2bedfd87de4fd3" /><Relationship Type="http://schemas.openxmlformats.org/officeDocument/2006/relationships/footer" Target="/word/footer2.xml" Id="R0802b9381e1c4a0b" /><Relationship Type="http://schemas.openxmlformats.org/officeDocument/2006/relationships/footer" Target="/word/footer3.xml" Id="Rd3babb6caafc43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a8ba89e28b4287" /></Relationships>
</file>