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9f4ea7456c4d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dccf1d99124504"/>
      <w:footerReference w:type="even" r:id="Rafe2c050fc674955"/>
      <w:footerReference w:type="first" r:id="Rbcf49135c02e48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6e60990ec47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DFZ-2016-1426-IX-NE-EI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09edce8a0244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3d43042cb84f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be12643f78411a" /><Relationship Type="http://schemas.openxmlformats.org/officeDocument/2006/relationships/numbering" Target="/word/numbering.xml" Id="Rc942f959b98544ed" /><Relationship Type="http://schemas.openxmlformats.org/officeDocument/2006/relationships/settings" Target="/word/settings.xml" Id="R487d237189a9412b" /><Relationship Type="http://schemas.openxmlformats.org/officeDocument/2006/relationships/image" Target="/word/media/676c9b4e-5bab-4ce6-af78-fd02b5ebb9aa.png" Id="R51a6e60990ec472a" /><Relationship Type="http://schemas.openxmlformats.org/officeDocument/2006/relationships/image" Target="/word/media/1cf192a0-7f9c-448e-bf52-bbb47436705d.png" Id="Rb709edce8a0244be" /><Relationship Type="http://schemas.openxmlformats.org/officeDocument/2006/relationships/footer" Target="/word/footer1.xml" Id="Rf5dccf1d99124504" /><Relationship Type="http://schemas.openxmlformats.org/officeDocument/2006/relationships/footer" Target="/word/footer2.xml" Id="Rafe2c050fc674955" /><Relationship Type="http://schemas.openxmlformats.org/officeDocument/2006/relationships/footer" Target="/word/footer3.xml" Id="Rbcf49135c02e48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3d43042cb84f80" /></Relationships>
</file>