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82d7f800c34c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ce65490e054605"/>
      <w:footerReference w:type="even" r:id="R66fa6be9712241f8"/>
      <w:footerReference w:type="first" r:id="Rf4fa589b489941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3f5ee2f56254e1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DFZ-2016-442-IX-NE-EI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c47e3c333d437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40658afb9fa489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9c710c29ad4b49" /><Relationship Type="http://schemas.openxmlformats.org/officeDocument/2006/relationships/numbering" Target="/word/numbering.xml" Id="R67a1127dc57a49ac" /><Relationship Type="http://schemas.openxmlformats.org/officeDocument/2006/relationships/settings" Target="/word/settings.xml" Id="R3f14f9f0e06e465d" /><Relationship Type="http://schemas.openxmlformats.org/officeDocument/2006/relationships/image" Target="/word/media/7d63bee5-68fb-4f39-bc94-3ffaaa91509b.png" Id="R93f5ee2f56254e1f" /><Relationship Type="http://schemas.openxmlformats.org/officeDocument/2006/relationships/image" Target="/word/media/0e062c67-39f2-495a-a9b4-32794bf2d90a.png" Id="Rd1c47e3c333d4371" /><Relationship Type="http://schemas.openxmlformats.org/officeDocument/2006/relationships/footer" Target="/word/footer1.xml" Id="Rcdce65490e054605" /><Relationship Type="http://schemas.openxmlformats.org/officeDocument/2006/relationships/footer" Target="/word/footer2.xml" Id="R66fa6be9712241f8" /><Relationship Type="http://schemas.openxmlformats.org/officeDocument/2006/relationships/footer" Target="/word/footer3.xml" Id="Rf4fa589b489941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0658afb9fa489a" /></Relationships>
</file>