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f56871f34045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bf44e6f7e54874"/>
      <w:footerReference w:type="even" r:id="Rf12227799ed34f4b"/>
      <w:footerReference w:type="first" r:id="R2c8040fdd05e41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37d87a392a45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DFZ-2016-2491-X-NE-EI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20ef175b7f4fd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0e3f9ba83a4b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720d03a868424b" /><Relationship Type="http://schemas.openxmlformats.org/officeDocument/2006/relationships/numbering" Target="/word/numbering.xml" Id="R7ff1219f168e4501" /><Relationship Type="http://schemas.openxmlformats.org/officeDocument/2006/relationships/settings" Target="/word/settings.xml" Id="Rb4679c888c4a4159" /><Relationship Type="http://schemas.openxmlformats.org/officeDocument/2006/relationships/image" Target="/word/media/b5635281-2345-42ea-9ccf-091cf5e6102e.png" Id="R0e37d87a392a4569" /><Relationship Type="http://schemas.openxmlformats.org/officeDocument/2006/relationships/image" Target="/word/media/cf1ce267-a8f0-4e9d-9b2d-64aa144c1f02.png" Id="R9c20ef175b7f4fd3" /><Relationship Type="http://schemas.openxmlformats.org/officeDocument/2006/relationships/footer" Target="/word/footer1.xml" Id="R50bf44e6f7e54874" /><Relationship Type="http://schemas.openxmlformats.org/officeDocument/2006/relationships/footer" Target="/word/footer2.xml" Id="Rf12227799ed34f4b" /><Relationship Type="http://schemas.openxmlformats.org/officeDocument/2006/relationships/footer" Target="/word/footer3.xml" Id="R2c8040fdd05e41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0e3f9ba83a4b43" /></Relationships>
</file>