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412d9709a4c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c7d9a2f85949ec"/>
      <w:footerReference w:type="even" r:id="Ref27bc1488dc4c81"/>
      <w:footerReference w:type="first" r:id="R5382e3e83a6f42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49aa0c3c574d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DFZ-2016-1278-XIII-NE-EI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2bf4dcb1914b4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4fedf21d2449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caeda2164940e1" /><Relationship Type="http://schemas.openxmlformats.org/officeDocument/2006/relationships/numbering" Target="/word/numbering.xml" Id="R61827880815b4648" /><Relationship Type="http://schemas.openxmlformats.org/officeDocument/2006/relationships/settings" Target="/word/settings.xml" Id="Rabaf4688ca8141ee" /><Relationship Type="http://schemas.openxmlformats.org/officeDocument/2006/relationships/image" Target="/word/media/ccfa9759-0057-4cc7-8b42-cb3fc37a589b.png" Id="R5749aa0c3c574d6a" /><Relationship Type="http://schemas.openxmlformats.org/officeDocument/2006/relationships/image" Target="/word/media/00e4d02b-5dc2-44e4-90fa-e963f33f4eca.png" Id="R8d2bf4dcb1914b40" /><Relationship Type="http://schemas.openxmlformats.org/officeDocument/2006/relationships/footer" Target="/word/footer1.xml" Id="Rf9c7d9a2f85949ec" /><Relationship Type="http://schemas.openxmlformats.org/officeDocument/2006/relationships/footer" Target="/word/footer2.xml" Id="Ref27bc1488dc4c81" /><Relationship Type="http://schemas.openxmlformats.org/officeDocument/2006/relationships/footer" Target="/word/footer3.xml" Id="R5382e3e83a6f42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4fedf21d2449ef" /></Relationships>
</file>