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046edc58a44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d1d505a7e0049bf"/>
      <w:footerReference w:type="even" r:id="Rc89cf73b43a1478b"/>
      <w:footerReference w:type="first" r:id="R833f7b81921b49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4af60088a445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DFZ-2016-1669-IV-NE-EI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9f8efd9e57d48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adc60867fb249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0f1d6fb1c74489" /><Relationship Type="http://schemas.openxmlformats.org/officeDocument/2006/relationships/numbering" Target="/word/numbering.xml" Id="Rc0d9eca704674a21" /><Relationship Type="http://schemas.openxmlformats.org/officeDocument/2006/relationships/settings" Target="/word/settings.xml" Id="R4a08e73237d04dfe" /><Relationship Type="http://schemas.openxmlformats.org/officeDocument/2006/relationships/image" Target="/word/media/c142e851-2854-4b88-aca1-852231fd0733.png" Id="R204af60088a4454e" /><Relationship Type="http://schemas.openxmlformats.org/officeDocument/2006/relationships/image" Target="/word/media/d458515c-3c32-40fd-bc27-8f8311522428.png" Id="R29f8efd9e57d485f" /><Relationship Type="http://schemas.openxmlformats.org/officeDocument/2006/relationships/footer" Target="/word/footer1.xml" Id="Rdd1d505a7e0049bf" /><Relationship Type="http://schemas.openxmlformats.org/officeDocument/2006/relationships/footer" Target="/word/footer2.xml" Id="Rc89cf73b43a1478b" /><Relationship Type="http://schemas.openxmlformats.org/officeDocument/2006/relationships/footer" Target="/word/footer3.xml" Id="R833f7b81921b49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adc60867fb2494d" /></Relationships>
</file>