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6c3595ffd944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f4f20e1da1490e"/>
      <w:footerReference w:type="even" r:id="R8ac0c4bdc1fe49c3"/>
      <w:footerReference w:type="first" r:id="Rbb72e7fdb67f4b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320686e0934a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DFZ-2016-316-XIII-NE-EI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d670b3960a41e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d391819799948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8c34fe76a0403a" /><Relationship Type="http://schemas.openxmlformats.org/officeDocument/2006/relationships/numbering" Target="/word/numbering.xml" Id="R228716f7c4dc4cb1" /><Relationship Type="http://schemas.openxmlformats.org/officeDocument/2006/relationships/settings" Target="/word/settings.xml" Id="Ra1347d07887a4c55" /><Relationship Type="http://schemas.openxmlformats.org/officeDocument/2006/relationships/image" Target="/word/media/f1db3200-6666-4630-b230-ed93c0e37f09.png" Id="R68320686e0934aab" /><Relationship Type="http://schemas.openxmlformats.org/officeDocument/2006/relationships/image" Target="/word/media/34928d81-0c5b-4027-8e20-6d979055869c.png" Id="R61d670b3960a41e1" /><Relationship Type="http://schemas.openxmlformats.org/officeDocument/2006/relationships/footer" Target="/word/footer1.xml" Id="R0af4f20e1da1490e" /><Relationship Type="http://schemas.openxmlformats.org/officeDocument/2006/relationships/footer" Target="/word/footer2.xml" Id="R8ac0c4bdc1fe49c3" /><Relationship Type="http://schemas.openxmlformats.org/officeDocument/2006/relationships/footer" Target="/word/footer3.xml" Id="Rbb72e7fdb67f4b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39181979994832" /></Relationships>
</file>