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5a990d5ca48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eecc10b6744af6"/>
      <w:footerReference w:type="even" r:id="R1eab260493e645c3"/>
      <w:footerReference w:type="first" r:id="R1020d58a59ce42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25260ce094b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DFZ-2016-1400-XIII-NE-EI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a951c18999404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3a8e878e904c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7209051d2a4f1d" /><Relationship Type="http://schemas.openxmlformats.org/officeDocument/2006/relationships/numbering" Target="/word/numbering.xml" Id="Rb58ed5976a9248a9" /><Relationship Type="http://schemas.openxmlformats.org/officeDocument/2006/relationships/settings" Target="/word/settings.xml" Id="R1388620bb2e141a8" /><Relationship Type="http://schemas.openxmlformats.org/officeDocument/2006/relationships/image" Target="/word/media/6ab57b88-3a76-4ee3-911f-19c6c4bf407f.png" Id="R9b125260ce094b93" /><Relationship Type="http://schemas.openxmlformats.org/officeDocument/2006/relationships/image" Target="/word/media/2276d7e6-2741-4d95-9b6d-22ed555e989b.png" Id="R57a951c189994042" /><Relationship Type="http://schemas.openxmlformats.org/officeDocument/2006/relationships/footer" Target="/word/footer1.xml" Id="R21eecc10b6744af6" /><Relationship Type="http://schemas.openxmlformats.org/officeDocument/2006/relationships/footer" Target="/word/footer2.xml" Id="R1eab260493e645c3" /><Relationship Type="http://schemas.openxmlformats.org/officeDocument/2006/relationships/footer" Target="/word/footer3.xml" Id="R1020d58a59ce42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3a8e878e904ccd" /></Relationships>
</file>