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c4cf44460947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570d6670854385"/>
      <w:footerReference w:type="even" r:id="R6c78c5c2568c46ae"/>
      <w:footerReference w:type="first" r:id="R2e860e78024542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61e62658184e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DFZ-2016-2383-IX-NE-EI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02488257bc4ee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a35d7a5d4748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6dcacff1764c30" /><Relationship Type="http://schemas.openxmlformats.org/officeDocument/2006/relationships/numbering" Target="/word/numbering.xml" Id="Rad42423d09de4186" /><Relationship Type="http://schemas.openxmlformats.org/officeDocument/2006/relationships/settings" Target="/word/settings.xml" Id="R764eaa7382e149f5" /><Relationship Type="http://schemas.openxmlformats.org/officeDocument/2006/relationships/image" Target="/word/media/3ff7875e-a7e5-4a8e-bd8a-f41a854cd010.png" Id="Rea61e62658184ed5" /><Relationship Type="http://schemas.openxmlformats.org/officeDocument/2006/relationships/image" Target="/word/media/af0e8736-7dbf-4c29-99b5-34c9b4479db6.png" Id="Rd202488257bc4ee4" /><Relationship Type="http://schemas.openxmlformats.org/officeDocument/2006/relationships/footer" Target="/word/footer1.xml" Id="R84570d6670854385" /><Relationship Type="http://schemas.openxmlformats.org/officeDocument/2006/relationships/footer" Target="/word/footer2.xml" Id="R6c78c5c2568c46ae" /><Relationship Type="http://schemas.openxmlformats.org/officeDocument/2006/relationships/footer" Target="/word/footer3.xml" Id="R2e860e78024542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a35d7a5d474876" /></Relationships>
</file>