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7aa86dc744b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5fa5c3d4154055"/>
      <w:footerReference w:type="even" r:id="R90c415ecaf0d45ba"/>
      <w:footerReference w:type="first" r:id="Re99e4c5e366d47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e3284f775546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DFZ-2016-2100-VIII-NE-EI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fcc8cf73414c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43102c83f14a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f77b34ff4e451b" /><Relationship Type="http://schemas.openxmlformats.org/officeDocument/2006/relationships/numbering" Target="/word/numbering.xml" Id="R52c493af369c4228" /><Relationship Type="http://schemas.openxmlformats.org/officeDocument/2006/relationships/settings" Target="/word/settings.xml" Id="Rfea35ed23a0647d5" /><Relationship Type="http://schemas.openxmlformats.org/officeDocument/2006/relationships/image" Target="/word/media/f73124fc-9675-44a9-8bd4-2fcc8a035fc5.png" Id="R55e3284f775546ff" /><Relationship Type="http://schemas.openxmlformats.org/officeDocument/2006/relationships/image" Target="/word/media/ce168ee2-f05f-462b-b3b3-ec1daca108d8.png" Id="Re6fcc8cf73414cab" /><Relationship Type="http://schemas.openxmlformats.org/officeDocument/2006/relationships/footer" Target="/word/footer1.xml" Id="R8c5fa5c3d4154055" /><Relationship Type="http://schemas.openxmlformats.org/officeDocument/2006/relationships/footer" Target="/word/footer2.xml" Id="R90c415ecaf0d45ba" /><Relationship Type="http://schemas.openxmlformats.org/officeDocument/2006/relationships/footer" Target="/word/footer3.xml" Id="Re99e4c5e366d47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43102c83f14af4" /></Relationships>
</file>