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94e61dd7a840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093e3b5d924683"/>
      <w:footerReference w:type="even" r:id="R48ff0fdbc3f3499c"/>
      <w:footerReference w:type="first" r:id="Raf40a3cb5ac343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e043ed0d146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DFZ-2016-2249-X-NE-EI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a313fc50a4a2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781132940943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405bd3bfb46cc" /><Relationship Type="http://schemas.openxmlformats.org/officeDocument/2006/relationships/numbering" Target="/word/numbering.xml" Id="Rfcbd20e2591a4bb3" /><Relationship Type="http://schemas.openxmlformats.org/officeDocument/2006/relationships/settings" Target="/word/settings.xml" Id="Reb62052f2f7e47f9" /><Relationship Type="http://schemas.openxmlformats.org/officeDocument/2006/relationships/image" Target="/word/media/e9bbb307-8ba3-4252-b0ab-007f450e3372.png" Id="Rc36e043ed0d146fd" /><Relationship Type="http://schemas.openxmlformats.org/officeDocument/2006/relationships/image" Target="/word/media/83d6f150-00a6-41a3-9df3-8f540742b33a.png" Id="R872a313fc50a4a2b" /><Relationship Type="http://schemas.openxmlformats.org/officeDocument/2006/relationships/footer" Target="/word/footer1.xml" Id="Rb5093e3b5d924683" /><Relationship Type="http://schemas.openxmlformats.org/officeDocument/2006/relationships/footer" Target="/word/footer2.xml" Id="R48ff0fdbc3f3499c" /><Relationship Type="http://schemas.openxmlformats.org/officeDocument/2006/relationships/footer" Target="/word/footer3.xml" Id="Raf40a3cb5ac343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781132940943e0" /></Relationships>
</file>