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81674036474c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539b95d09d41a7"/>
      <w:footerReference w:type="even" r:id="R6c47acb63ca44009"/>
      <w:footerReference w:type="first" r:id="Rda1d40444ed549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1f7c213b9b4b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DFZ-2016-2518-XII-NE-EI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1a60ffacda45b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0894f4fd87f48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5139bfdbac4858" /><Relationship Type="http://schemas.openxmlformats.org/officeDocument/2006/relationships/numbering" Target="/word/numbering.xml" Id="Ra942e470a2c7407a" /><Relationship Type="http://schemas.openxmlformats.org/officeDocument/2006/relationships/settings" Target="/word/settings.xml" Id="Rb63d35789690492c" /><Relationship Type="http://schemas.openxmlformats.org/officeDocument/2006/relationships/image" Target="/word/media/8f16bca4-cf58-4c3d-bff3-e958ad026f32.png" Id="R7d1f7c213b9b4b0c" /><Relationship Type="http://schemas.openxmlformats.org/officeDocument/2006/relationships/image" Target="/word/media/d1639bcb-5797-4bb8-a13d-5598db1d3234.png" Id="Rc81a60ffacda45bc" /><Relationship Type="http://schemas.openxmlformats.org/officeDocument/2006/relationships/footer" Target="/word/footer1.xml" Id="Rda539b95d09d41a7" /><Relationship Type="http://schemas.openxmlformats.org/officeDocument/2006/relationships/footer" Target="/word/footer2.xml" Id="R6c47acb63ca44009" /><Relationship Type="http://schemas.openxmlformats.org/officeDocument/2006/relationships/footer" Target="/word/footer3.xml" Id="Rda1d40444ed549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894f4fd87f48b9" /></Relationships>
</file>