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ff642f0c0c4b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9b538c6eb44e3e"/>
      <w:footerReference w:type="even" r:id="R5a16305990ba4017"/>
      <w:footerReference w:type="first" r:id="Rd2ffba615b9741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fb742070674f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DFZ-2016-535-X-NE-EI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28f7690dc647f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r>
              <w:t>HMELENDEZH@GMAIL.COM; AMBISUR@TELSUR.CL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f47a54dff945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ab0ea30c51410a" /><Relationship Type="http://schemas.openxmlformats.org/officeDocument/2006/relationships/numbering" Target="/word/numbering.xml" Id="Rf678e000a1464e8b" /><Relationship Type="http://schemas.openxmlformats.org/officeDocument/2006/relationships/settings" Target="/word/settings.xml" Id="R82585164f4ec4d6a" /><Relationship Type="http://schemas.openxmlformats.org/officeDocument/2006/relationships/image" Target="/word/media/cf54bd2c-bb90-4d59-9060-d0b7bf4eb48f.png" Id="Rabfb742070674f41" /><Relationship Type="http://schemas.openxmlformats.org/officeDocument/2006/relationships/image" Target="/word/media/27efcd08-394b-4155-aa3f-46c634cce0d4.png" Id="R0b28f7690dc647fd" /><Relationship Type="http://schemas.openxmlformats.org/officeDocument/2006/relationships/footer" Target="/word/footer1.xml" Id="Ref9b538c6eb44e3e" /><Relationship Type="http://schemas.openxmlformats.org/officeDocument/2006/relationships/footer" Target="/word/footer2.xml" Id="R5a16305990ba4017" /><Relationship Type="http://schemas.openxmlformats.org/officeDocument/2006/relationships/footer" Target="/word/footer3.xml" Id="Rd2ffba615b9741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f47a54dff94571" /></Relationships>
</file>