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c25371f7364f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e88487a5684789"/>
      <w:footerReference w:type="even" r:id="R030c667fde634717"/>
      <w:footerReference w:type="first" r:id="Rade08f158e0d43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fe207777c44d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DFZ-2016-2540-X-NE-EI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e45171325ca41d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2c27f2fcd841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03aa8d443042e5" /><Relationship Type="http://schemas.openxmlformats.org/officeDocument/2006/relationships/numbering" Target="/word/numbering.xml" Id="R90dba922ef1949d5" /><Relationship Type="http://schemas.openxmlformats.org/officeDocument/2006/relationships/settings" Target="/word/settings.xml" Id="Rd7df1aeabd854a67" /><Relationship Type="http://schemas.openxmlformats.org/officeDocument/2006/relationships/image" Target="/word/media/d2dc3a19-4a8c-40df-b3c4-4a30003edb41.png" Id="R00fe207777c44d3c" /><Relationship Type="http://schemas.openxmlformats.org/officeDocument/2006/relationships/image" Target="/word/media/00ad44e0-f49b-43c2-bafd-89e0616f61da.png" Id="R0e45171325ca41d0" /><Relationship Type="http://schemas.openxmlformats.org/officeDocument/2006/relationships/footer" Target="/word/footer1.xml" Id="Ra5e88487a5684789" /><Relationship Type="http://schemas.openxmlformats.org/officeDocument/2006/relationships/footer" Target="/word/footer2.xml" Id="R030c667fde634717" /><Relationship Type="http://schemas.openxmlformats.org/officeDocument/2006/relationships/footer" Target="/word/footer3.xml" Id="Rade08f158e0d43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2c27f2fcd841a0" /></Relationships>
</file>