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d46784ddc4a493e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79b83a95bff744d6"/>
      <w:footerReference w:type="even" r:id="Rdda17af608264a3e"/>
      <w:footerReference w:type="first" r:id="R5597c88ef3504e77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d08f0827f22442f6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SOCIEDAD AGRICOLA Y FORESTAL NALCAHUE LTDA. (SECTOR CHESQUE)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DFZ-2016-2143-IX-NE-EI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440d26b56890441c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08-06-2016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“SOCIEDAD AGRICOLA Y FORESTAL NALCAHUE LTDA. (SECTOR CHESQUE)”, en el marco de la norma de emisión DS.90/00 para el reporte del período correspondiente a DICIEMBRE del año 2015.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SOCIEDAD AGRICOLA Y FORESTAL NALCAHUE LTDA.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78928780-5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SOCIEDAD AGRICOLA Y FORESTAL NALCAHUE LTDA. (SECTOR CHESQUE)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SECTOR CHESQUE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IX REGIÓN DE LA ARAUCANÍA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CAUTÍN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VILLARRICA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AMBIENTE@NALCAHUE.CL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DICIEMBRE del 2015.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633 de fecha 26-02-2007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(ESTERO NALCAHUE)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ESTERO NALCAHUE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13041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633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26-02-2007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10-2013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(ESTERO NALCAHUE)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(ESTERO NALCAHUE)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279de491a56342cf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d02b429f6fe4904" /><Relationship Type="http://schemas.openxmlformats.org/officeDocument/2006/relationships/numbering" Target="/word/numbering.xml" Id="R229d6c51fc2b4077" /><Relationship Type="http://schemas.openxmlformats.org/officeDocument/2006/relationships/settings" Target="/word/settings.xml" Id="R21629bc760034679" /><Relationship Type="http://schemas.openxmlformats.org/officeDocument/2006/relationships/image" Target="/word/media/ba438648-f7bf-4752-985d-e4aca0731a83.png" Id="Rd08f0827f22442f6" /><Relationship Type="http://schemas.openxmlformats.org/officeDocument/2006/relationships/image" Target="/word/media/b11c5eac-5322-4ed1-8243-e5084504770a.png" Id="R440d26b56890441c" /><Relationship Type="http://schemas.openxmlformats.org/officeDocument/2006/relationships/footer" Target="/word/footer1.xml" Id="R79b83a95bff744d6" /><Relationship Type="http://schemas.openxmlformats.org/officeDocument/2006/relationships/footer" Target="/word/footer2.xml" Id="Rdda17af608264a3e" /><Relationship Type="http://schemas.openxmlformats.org/officeDocument/2006/relationships/footer" Target="/word/footer3.xml" Id="R5597c88ef3504e77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279de491a56342cf" /></Relationships>
</file>