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74ff55533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9ae95c7405c4b99"/>
      <w:footerReference w:type="even" r:id="R048ea2c65a754742"/>
      <w:footerReference w:type="first" r:id="Rc1a28a10dbc2440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03a9a3423ac441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MOLCO)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DFZ-2015-8954-IX-NE-EI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c14499d9dad427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MOLCO)”, en el marco de la norma de emisión DS.90/00 para el reporte del período correspondiente a JUNIO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MOLCO)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MOLCO MEDIO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2877 de fecha 24-08-2006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MOLCO (VILLARRICA, IX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MOLCO)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bdfb5fe404a487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78f5d55074c7d" /><Relationship Type="http://schemas.openxmlformats.org/officeDocument/2006/relationships/numbering" Target="/word/numbering.xml" Id="R23ecba1b19f845da" /><Relationship Type="http://schemas.openxmlformats.org/officeDocument/2006/relationships/settings" Target="/word/settings.xml" Id="R80aedcc9a01e4a29" /><Relationship Type="http://schemas.openxmlformats.org/officeDocument/2006/relationships/image" Target="/word/media/df84079a-a4c1-45bc-a5a5-fa88583a3a6e.png" Id="Re03a9a3423ac4410" /><Relationship Type="http://schemas.openxmlformats.org/officeDocument/2006/relationships/image" Target="/word/media/c8a66c8f-e7a9-438e-928f-d53fae2b8f70.png" Id="Rbc14499d9dad427e" /><Relationship Type="http://schemas.openxmlformats.org/officeDocument/2006/relationships/footer" Target="/word/footer1.xml" Id="Ra9ae95c7405c4b99" /><Relationship Type="http://schemas.openxmlformats.org/officeDocument/2006/relationships/footer" Target="/word/footer2.xml" Id="R048ea2c65a754742" /><Relationship Type="http://schemas.openxmlformats.org/officeDocument/2006/relationships/footer" Target="/word/footer3.xml" Id="Rc1a28a10dbc2440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bdfb5fe404a4874" /></Relationships>
</file>