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29b22d0b254f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f54c7808c04a4d"/>
      <w:footerReference w:type="even" r:id="R9fb9e2079a2844c5"/>
      <w:footerReference w:type="first" r:id="Radccd078c5bb48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feebf0d75846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DFZ-2016-184-XIII-NE-EI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020a120e65429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SEPTIEMBRE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1556d1e795d41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5513e374dd42e0" /><Relationship Type="http://schemas.openxmlformats.org/officeDocument/2006/relationships/numbering" Target="/word/numbering.xml" Id="R8b8c05e184a549e0" /><Relationship Type="http://schemas.openxmlformats.org/officeDocument/2006/relationships/settings" Target="/word/settings.xml" Id="Rc0815721706d4d07" /><Relationship Type="http://schemas.openxmlformats.org/officeDocument/2006/relationships/image" Target="/word/media/41491430-a9cc-4fcf-a7c6-67d2dd03d786.png" Id="R59feebf0d7584600" /><Relationship Type="http://schemas.openxmlformats.org/officeDocument/2006/relationships/image" Target="/word/media/d7754683-bf20-48fc-8301-6f68948cd890.png" Id="Rdf020a120e654294" /><Relationship Type="http://schemas.openxmlformats.org/officeDocument/2006/relationships/footer" Target="/word/footer1.xml" Id="R25f54c7808c04a4d" /><Relationship Type="http://schemas.openxmlformats.org/officeDocument/2006/relationships/footer" Target="/word/footer2.xml" Id="R9fb9e2079a2844c5" /><Relationship Type="http://schemas.openxmlformats.org/officeDocument/2006/relationships/footer" Target="/word/footer3.xml" Id="Radccd078c5bb48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1556d1e795d41ff" /></Relationships>
</file>