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6d9dfcd37447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953186d4744226"/>
      <w:footerReference w:type="even" r:id="R535cd4a35ad74543"/>
      <w:footerReference w:type="first" r:id="Raa695958dca441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c57f7937243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DFZ-2015-7932-XIII-NE-EI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3bb1a7c9b49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bbf13a7e8545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5c36e1cf774a29" /><Relationship Type="http://schemas.openxmlformats.org/officeDocument/2006/relationships/numbering" Target="/word/numbering.xml" Id="Re7e9c77bf9374ca6" /><Relationship Type="http://schemas.openxmlformats.org/officeDocument/2006/relationships/settings" Target="/word/settings.xml" Id="Re8ae771d76f84724" /><Relationship Type="http://schemas.openxmlformats.org/officeDocument/2006/relationships/image" Target="/word/media/24fd0f97-5a44-4a47-8c2b-d8862e7772ab.png" Id="Rdbfc57f7937243ba" /><Relationship Type="http://schemas.openxmlformats.org/officeDocument/2006/relationships/image" Target="/word/media/e89553fa-7fee-4b87-b911-bc8b1dbff79a.png" Id="R63a3bb1a7c9b496d" /><Relationship Type="http://schemas.openxmlformats.org/officeDocument/2006/relationships/footer" Target="/word/footer1.xml" Id="R56953186d4744226" /><Relationship Type="http://schemas.openxmlformats.org/officeDocument/2006/relationships/footer" Target="/word/footer2.xml" Id="R535cd4a35ad74543" /><Relationship Type="http://schemas.openxmlformats.org/officeDocument/2006/relationships/footer" Target="/word/footer3.xml" Id="Raa695958dca441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bbf13a7e85456f" /></Relationships>
</file>