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edc087484743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2ce537eb364b30"/>
      <w:footerReference w:type="even" r:id="Re36f439d07304698"/>
      <w:footerReference w:type="first" r:id="R081f7d49ffc54b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6660cedf8549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DFZ-2016-1782-VI-NE-EI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60b81a4057497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9f07b9e82142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e2ad01631c4ed7" /><Relationship Type="http://schemas.openxmlformats.org/officeDocument/2006/relationships/numbering" Target="/word/numbering.xml" Id="R464080411b5242ef" /><Relationship Type="http://schemas.openxmlformats.org/officeDocument/2006/relationships/settings" Target="/word/settings.xml" Id="Rb7f53038b272446b" /><Relationship Type="http://schemas.openxmlformats.org/officeDocument/2006/relationships/image" Target="/word/media/70e86f79-13a3-48de-bf1c-5954d0cdaf48.png" Id="Rc46660cedf8549d2" /><Relationship Type="http://schemas.openxmlformats.org/officeDocument/2006/relationships/image" Target="/word/media/595f9079-ea6e-4667-9055-3d886b43a960.png" Id="R7760b81a40574974" /><Relationship Type="http://schemas.openxmlformats.org/officeDocument/2006/relationships/footer" Target="/word/footer1.xml" Id="Rfd2ce537eb364b30" /><Relationship Type="http://schemas.openxmlformats.org/officeDocument/2006/relationships/footer" Target="/word/footer2.xml" Id="Re36f439d07304698" /><Relationship Type="http://schemas.openxmlformats.org/officeDocument/2006/relationships/footer" Target="/word/footer3.xml" Id="R081f7d49ffc54b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9f07b9e8214291" /></Relationships>
</file>