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ccee1d72140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4b79e897be947bd"/>
      <w:footerReference w:type="even" r:id="Rba0ff7dd1d20419c"/>
      <w:footerReference w:type="first" r:id="Ra0de43937e704a3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7a2fc45991472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DFZ-2016-2550-IX-NE-EI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03e3822380846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739955e8aa3428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47dadf617426d" /><Relationship Type="http://schemas.openxmlformats.org/officeDocument/2006/relationships/numbering" Target="/word/numbering.xml" Id="R00c3329bea904395" /><Relationship Type="http://schemas.openxmlformats.org/officeDocument/2006/relationships/settings" Target="/word/settings.xml" Id="R47bf20e966c14182" /><Relationship Type="http://schemas.openxmlformats.org/officeDocument/2006/relationships/image" Target="/word/media/c704c5e7-1b0f-4168-8fb6-f2b11f6be5f1.png" Id="R217a2fc459914720" /><Relationship Type="http://schemas.openxmlformats.org/officeDocument/2006/relationships/image" Target="/word/media/fa45a15b-abbc-4142-a764-44efc7078c4c.png" Id="R003e3822380846c5" /><Relationship Type="http://schemas.openxmlformats.org/officeDocument/2006/relationships/footer" Target="/word/footer1.xml" Id="Rb4b79e897be947bd" /><Relationship Type="http://schemas.openxmlformats.org/officeDocument/2006/relationships/footer" Target="/word/footer2.xml" Id="Rba0ff7dd1d20419c" /><Relationship Type="http://schemas.openxmlformats.org/officeDocument/2006/relationships/footer" Target="/word/footer3.xml" Id="Ra0de43937e704a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739955e8aa3428a" /></Relationships>
</file>