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0c7a43f0754a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ead7f29b2c4242"/>
      <w:footerReference w:type="even" r:id="R1bd0fe84d096401d"/>
      <w:footerReference w:type="first" r:id="R1bd2ccffaafd44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040c1310b34a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DFZ-2016-314-IX-NE-EI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707244fc8c4a4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f8846e8df948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e2d140ad0b4beb" /><Relationship Type="http://schemas.openxmlformats.org/officeDocument/2006/relationships/numbering" Target="/word/numbering.xml" Id="R1317d179ee85471b" /><Relationship Type="http://schemas.openxmlformats.org/officeDocument/2006/relationships/settings" Target="/word/settings.xml" Id="R1a7ee9ea5aea49b2" /><Relationship Type="http://schemas.openxmlformats.org/officeDocument/2006/relationships/image" Target="/word/media/432a0027-4769-4ac3-9fca-4f8cfc12b087.png" Id="R55040c1310b34ab4" /><Relationship Type="http://schemas.openxmlformats.org/officeDocument/2006/relationships/image" Target="/word/media/a93e6543-ccdb-47b8-8c0b-cadeca54b709.png" Id="R90707244fc8c4a40" /><Relationship Type="http://schemas.openxmlformats.org/officeDocument/2006/relationships/footer" Target="/word/footer1.xml" Id="Re7ead7f29b2c4242" /><Relationship Type="http://schemas.openxmlformats.org/officeDocument/2006/relationships/footer" Target="/word/footer2.xml" Id="R1bd0fe84d096401d" /><Relationship Type="http://schemas.openxmlformats.org/officeDocument/2006/relationships/footer" Target="/word/footer3.xml" Id="R1bd2ccffaafd44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f8846e8df948a5" /></Relationships>
</file>