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bf7cb9c8746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882861708d421d"/>
      <w:footerReference w:type="even" r:id="R42be0ced45734db2"/>
      <w:footerReference w:type="first" r:id="R2cbad95c063e40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5d14291ee842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DFZ-2016-5001-X-NE-EI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80e4927bce414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d7370418cc40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5bd1c17a0744cd" /><Relationship Type="http://schemas.openxmlformats.org/officeDocument/2006/relationships/numbering" Target="/word/numbering.xml" Id="R643d36046a31482a" /><Relationship Type="http://schemas.openxmlformats.org/officeDocument/2006/relationships/settings" Target="/word/settings.xml" Id="R0199f91ea26245c6" /><Relationship Type="http://schemas.openxmlformats.org/officeDocument/2006/relationships/image" Target="/word/media/33dbbee1-02b8-4b64-9fc3-e0e74cd717c0.png" Id="Ra85d14291ee84220" /><Relationship Type="http://schemas.openxmlformats.org/officeDocument/2006/relationships/image" Target="/word/media/171bac7f-42ba-4e85-8817-dfe81654d032.png" Id="R2580e4927bce414c" /><Relationship Type="http://schemas.openxmlformats.org/officeDocument/2006/relationships/footer" Target="/word/footer1.xml" Id="R40882861708d421d" /><Relationship Type="http://schemas.openxmlformats.org/officeDocument/2006/relationships/footer" Target="/word/footer2.xml" Id="R42be0ced45734db2" /><Relationship Type="http://schemas.openxmlformats.org/officeDocument/2006/relationships/footer" Target="/word/footer3.xml" Id="R2cbad95c063e40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d7370418cc40c8" /></Relationships>
</file>